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866" w:rsidRDefault="00BF5866" w:rsidP="00EF3999">
      <w:pPr>
        <w:spacing w:line="276" w:lineRule="auto"/>
        <w:jc w:val="both"/>
        <w:rPr>
          <w:rFonts w:ascii="Calibri" w:hAnsi="Calibri" w:cs="Calibri"/>
          <w:bCs/>
          <w:sz w:val="24"/>
          <w:szCs w:val="24"/>
        </w:rPr>
        <w:sectPr w:rsidR="00BF5866" w:rsidSect="00107898">
          <w:headerReference w:type="default" r:id="rId9"/>
          <w:footerReference w:type="default" r:id="rId10"/>
          <w:type w:val="continuous"/>
          <w:pgSz w:w="11906" w:h="16838"/>
          <w:pgMar w:top="1417" w:right="1700" w:bottom="1134" w:left="1701" w:header="708" w:footer="708" w:gutter="0"/>
          <w:cols w:space="708"/>
          <w:docGrid w:linePitch="360"/>
        </w:sectPr>
      </w:pPr>
    </w:p>
    <w:p w:rsidR="00B7096B" w:rsidRDefault="00B7096B" w:rsidP="00EF3999">
      <w:pPr>
        <w:spacing w:line="276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B7096B" w:rsidRDefault="00B7096B" w:rsidP="00EF3999">
      <w:pPr>
        <w:spacing w:line="276" w:lineRule="auto"/>
        <w:jc w:val="both"/>
        <w:rPr>
          <w:rFonts w:ascii="Calibri Light" w:hAnsi="Calibri Light" w:cs="Calibri Light"/>
          <w:b/>
          <w:sz w:val="24"/>
          <w:szCs w:val="24"/>
        </w:rPr>
      </w:pPr>
    </w:p>
    <w:p w:rsidR="00FE7BB5" w:rsidRPr="004E60FB" w:rsidRDefault="00FE7BB5" w:rsidP="00107898">
      <w:pPr>
        <w:spacing w:before="100" w:beforeAutospacing="1" w:after="100" w:afterAutospacing="1" w:line="276" w:lineRule="auto"/>
        <w:contextualSpacing/>
        <w:jc w:val="both"/>
        <w:rPr>
          <w:rFonts w:ascii="Calibri" w:hAnsi="Calibri" w:cs="Calibri"/>
          <w:bCs/>
          <w:sz w:val="24"/>
          <w:szCs w:val="24"/>
          <w:u w:val="single"/>
        </w:rPr>
      </w:pPr>
    </w:p>
    <w:p w:rsidR="00CD6485" w:rsidRPr="004E60FB" w:rsidRDefault="00CD6485" w:rsidP="00EF3999">
      <w:pPr>
        <w:spacing w:line="276" w:lineRule="auto"/>
        <w:jc w:val="both"/>
        <w:rPr>
          <w:rFonts w:ascii="Calibri" w:hAnsi="Calibri" w:cs="Calibri"/>
          <w:bCs/>
          <w:sz w:val="24"/>
          <w:szCs w:val="24"/>
          <w:u w:val="single"/>
        </w:rPr>
      </w:pPr>
    </w:p>
    <w:p w:rsidR="00CD6485" w:rsidRPr="00FE7242" w:rsidRDefault="0061017A" w:rsidP="00E65CC0">
      <w:pPr>
        <w:spacing w:line="276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b/>
          <w:sz w:val="24"/>
          <w:szCs w:val="24"/>
          <w:u w:val="single"/>
        </w:rPr>
        <w:t xml:space="preserve">EXTRATO DE </w:t>
      </w:r>
      <w:r w:rsidR="004E55B4">
        <w:rPr>
          <w:rFonts w:ascii="Calibri" w:hAnsi="Calibri" w:cs="Calibri"/>
          <w:b/>
          <w:sz w:val="24"/>
          <w:szCs w:val="24"/>
          <w:u w:val="single"/>
        </w:rPr>
        <w:t>RATIFICAÇÃO</w:t>
      </w:r>
      <w:r w:rsidR="00524474" w:rsidRPr="00FE7242">
        <w:rPr>
          <w:rFonts w:ascii="Calibri" w:hAnsi="Calibri" w:cs="Calibri"/>
          <w:b/>
          <w:sz w:val="24"/>
          <w:szCs w:val="24"/>
          <w:u w:val="single"/>
        </w:rPr>
        <w:t xml:space="preserve"> </w:t>
      </w:r>
    </w:p>
    <w:p w:rsidR="00CD6485" w:rsidRPr="00E65CC0" w:rsidRDefault="00CD6485" w:rsidP="00E65CC0">
      <w:pPr>
        <w:spacing w:line="276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CD6485" w:rsidRDefault="00CD6485" w:rsidP="00EF3999">
      <w:pPr>
        <w:spacing w:line="276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</w:p>
    <w:p w:rsidR="00107898" w:rsidRDefault="00107898" w:rsidP="00EF3999">
      <w:pPr>
        <w:spacing w:line="276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</w:p>
    <w:p w:rsidR="00107898" w:rsidRPr="00F70A68" w:rsidRDefault="00107898" w:rsidP="00EF3999">
      <w:pPr>
        <w:spacing w:line="276" w:lineRule="auto"/>
        <w:jc w:val="both"/>
        <w:rPr>
          <w:rFonts w:ascii="Arial" w:hAnsi="Arial" w:cs="Arial"/>
          <w:bCs/>
          <w:sz w:val="24"/>
          <w:szCs w:val="24"/>
          <w:u w:val="single"/>
        </w:rPr>
      </w:pPr>
    </w:p>
    <w:p w:rsidR="0072627E" w:rsidRPr="009302A0" w:rsidRDefault="0072627E" w:rsidP="0072627E">
      <w:pPr>
        <w:spacing w:line="276" w:lineRule="auto"/>
        <w:jc w:val="both"/>
        <w:rPr>
          <w:rFonts w:asciiTheme="minorHAnsi" w:hAnsiTheme="minorHAnsi" w:cstheme="minorHAnsi"/>
          <w:noProof/>
          <w:sz w:val="24"/>
          <w:szCs w:val="24"/>
        </w:rPr>
      </w:pPr>
      <w:r w:rsidRPr="009302A0">
        <w:rPr>
          <w:rFonts w:asciiTheme="minorHAnsi" w:hAnsiTheme="minorHAnsi" w:cstheme="minorHAnsi"/>
          <w:bCs/>
          <w:sz w:val="24"/>
          <w:szCs w:val="24"/>
        </w:rPr>
        <w:t xml:space="preserve">PREFEITURA MUNICIPAL DE BARÃO DO MONTE ALTO-MG torna público a RATIFICAÇÃO do procedimento de Inexigibilidade de Licitação nº </w:t>
      </w:r>
      <w:r w:rsidR="00845F07" w:rsidRPr="009302A0">
        <w:rPr>
          <w:rFonts w:asciiTheme="minorHAnsi" w:hAnsiTheme="minorHAnsi" w:cstheme="minorHAnsi"/>
          <w:bCs/>
          <w:sz w:val="24"/>
          <w:szCs w:val="24"/>
        </w:rPr>
        <w:t>01</w:t>
      </w:r>
      <w:r w:rsidR="009302A0" w:rsidRPr="009302A0">
        <w:rPr>
          <w:rFonts w:asciiTheme="minorHAnsi" w:hAnsiTheme="minorHAnsi" w:cstheme="minorHAnsi"/>
          <w:bCs/>
          <w:sz w:val="24"/>
          <w:szCs w:val="24"/>
        </w:rPr>
        <w:t>9</w:t>
      </w:r>
      <w:r w:rsidRPr="009302A0">
        <w:rPr>
          <w:rFonts w:asciiTheme="minorHAnsi" w:hAnsiTheme="minorHAnsi" w:cstheme="minorHAnsi"/>
          <w:bCs/>
          <w:sz w:val="24"/>
          <w:szCs w:val="24"/>
        </w:rPr>
        <w:t>/2</w:t>
      </w:r>
      <w:r w:rsidR="00BD53EE" w:rsidRPr="009302A0">
        <w:rPr>
          <w:rFonts w:asciiTheme="minorHAnsi" w:hAnsiTheme="minorHAnsi" w:cstheme="minorHAnsi"/>
          <w:bCs/>
          <w:sz w:val="24"/>
          <w:szCs w:val="24"/>
        </w:rPr>
        <w:t xml:space="preserve">025. Processo Licitatório nº </w:t>
      </w:r>
      <w:r w:rsidR="009302A0" w:rsidRPr="009302A0">
        <w:rPr>
          <w:rFonts w:asciiTheme="minorHAnsi" w:hAnsiTheme="minorHAnsi" w:cstheme="minorHAnsi"/>
          <w:bCs/>
          <w:sz w:val="24"/>
          <w:szCs w:val="24"/>
        </w:rPr>
        <w:t>069</w:t>
      </w:r>
      <w:r w:rsidRPr="009302A0">
        <w:rPr>
          <w:rFonts w:asciiTheme="minorHAnsi" w:hAnsiTheme="minorHAnsi" w:cstheme="minorHAnsi"/>
          <w:bCs/>
          <w:sz w:val="24"/>
          <w:szCs w:val="24"/>
        </w:rPr>
        <w:t xml:space="preserve">/2024. Objeto – </w:t>
      </w:r>
      <w:r w:rsidR="009302A0" w:rsidRPr="009302A0">
        <w:rPr>
          <w:rFonts w:asciiTheme="minorHAnsi" w:hAnsiTheme="minorHAnsi" w:cstheme="minorHAnsi"/>
          <w:bCs/>
          <w:sz w:val="24"/>
          <w:szCs w:val="24"/>
        </w:rPr>
        <w:t xml:space="preserve">Contratação de empresa para instalação e locação do sistema de orçamentação eletrônica </w:t>
      </w:r>
      <w:proofErr w:type="spellStart"/>
      <w:r w:rsidR="009302A0" w:rsidRPr="009302A0">
        <w:rPr>
          <w:rFonts w:asciiTheme="minorHAnsi" w:hAnsiTheme="minorHAnsi" w:cstheme="minorHAnsi"/>
          <w:bCs/>
          <w:sz w:val="24"/>
          <w:szCs w:val="24"/>
        </w:rPr>
        <w:t>Audatex</w:t>
      </w:r>
      <w:proofErr w:type="spellEnd"/>
      <w:r w:rsidR="009302A0" w:rsidRPr="009302A0">
        <w:rPr>
          <w:rFonts w:asciiTheme="minorHAnsi" w:hAnsiTheme="minorHAnsi" w:cstheme="minorHAnsi"/>
          <w:bCs/>
          <w:sz w:val="24"/>
          <w:szCs w:val="24"/>
        </w:rPr>
        <w:t xml:space="preserve"> com a finalidade de servir como suporte, através de seu banco de dados, a aprovação de orçamentos de peças de veículos da frota oficial, de forma a permitir que se </w:t>
      </w:r>
      <w:proofErr w:type="gramStart"/>
      <w:r w:rsidR="009302A0" w:rsidRPr="009302A0">
        <w:rPr>
          <w:rFonts w:asciiTheme="minorHAnsi" w:hAnsiTheme="minorHAnsi" w:cstheme="minorHAnsi"/>
          <w:bCs/>
          <w:sz w:val="24"/>
          <w:szCs w:val="24"/>
        </w:rPr>
        <w:t>consulte</w:t>
      </w:r>
      <w:proofErr w:type="gramEnd"/>
      <w:r w:rsidR="009302A0" w:rsidRPr="009302A0">
        <w:rPr>
          <w:rFonts w:asciiTheme="minorHAnsi" w:hAnsiTheme="minorHAnsi" w:cstheme="minorHAnsi"/>
          <w:bCs/>
          <w:sz w:val="24"/>
          <w:szCs w:val="24"/>
        </w:rPr>
        <w:t xml:space="preserve"> valores de peças de todos os modelos de veículos em geral e, desse modo, garantir a elaboração de orçame</w:t>
      </w:r>
      <w:r w:rsidR="009302A0" w:rsidRPr="009302A0">
        <w:rPr>
          <w:rFonts w:asciiTheme="minorHAnsi" w:hAnsiTheme="minorHAnsi" w:cstheme="minorHAnsi"/>
          <w:bCs/>
          <w:sz w:val="24"/>
          <w:szCs w:val="24"/>
        </w:rPr>
        <w:t>ntos rápidos, claros e precisos</w:t>
      </w:r>
      <w:r w:rsidRPr="009302A0">
        <w:rPr>
          <w:rFonts w:asciiTheme="minorHAnsi" w:hAnsiTheme="minorHAnsi" w:cstheme="minorHAnsi"/>
          <w:bCs/>
          <w:sz w:val="24"/>
          <w:szCs w:val="24"/>
        </w:rPr>
        <w:t xml:space="preserve">. Contratada: </w:t>
      </w:r>
      <w:r w:rsidR="009302A0" w:rsidRPr="009302A0">
        <w:rPr>
          <w:rFonts w:asciiTheme="minorHAnsi" w:hAnsiTheme="minorHAnsi" w:cstheme="minorHAnsi"/>
          <w:b/>
          <w:bCs/>
          <w:color w:val="333333"/>
          <w:sz w:val="24"/>
          <w:szCs w:val="24"/>
          <w:shd w:val="clear" w:color="auto" w:fill="FFFFFF"/>
        </w:rPr>
        <w:t>AUDATEX BRASIL SERVICOS LTDA</w:t>
      </w:r>
      <w:r w:rsidRPr="009302A0">
        <w:rPr>
          <w:rFonts w:asciiTheme="minorHAnsi" w:hAnsiTheme="minorHAnsi" w:cstheme="minorHAnsi"/>
          <w:bCs/>
          <w:sz w:val="24"/>
          <w:szCs w:val="24"/>
        </w:rPr>
        <w:t xml:space="preserve"> – CNPJ: </w:t>
      </w:r>
      <w:r w:rsidR="009302A0" w:rsidRPr="009302A0">
        <w:rPr>
          <w:rFonts w:asciiTheme="minorHAnsi" w:hAnsiTheme="minorHAnsi" w:cstheme="minorHAnsi"/>
          <w:b/>
          <w:bCs/>
          <w:color w:val="333333"/>
          <w:sz w:val="24"/>
          <w:szCs w:val="24"/>
          <w:shd w:val="clear" w:color="auto" w:fill="FFFFFF"/>
        </w:rPr>
        <w:t>02.144.891/</w:t>
      </w:r>
      <w:proofErr w:type="gramStart"/>
      <w:r w:rsidR="009302A0" w:rsidRPr="009302A0">
        <w:rPr>
          <w:rFonts w:asciiTheme="minorHAnsi" w:hAnsiTheme="minorHAnsi" w:cstheme="minorHAnsi"/>
          <w:b/>
          <w:bCs/>
          <w:color w:val="333333"/>
          <w:sz w:val="24"/>
          <w:szCs w:val="24"/>
          <w:shd w:val="clear" w:color="auto" w:fill="FFFFFF"/>
        </w:rPr>
        <w:t>0001-85</w:t>
      </w:r>
      <w:r w:rsidRPr="009302A0">
        <w:rPr>
          <w:rFonts w:asciiTheme="minorHAnsi" w:hAnsiTheme="minorHAnsi" w:cstheme="minorHAnsi"/>
          <w:bCs/>
          <w:sz w:val="24"/>
          <w:szCs w:val="24"/>
        </w:rPr>
        <w:t>, data</w:t>
      </w:r>
      <w:proofErr w:type="gramEnd"/>
      <w:r w:rsidR="007F77C6" w:rsidRPr="009302A0">
        <w:rPr>
          <w:rFonts w:asciiTheme="minorHAnsi" w:hAnsiTheme="minorHAnsi" w:cstheme="minorHAnsi"/>
          <w:bCs/>
          <w:sz w:val="24"/>
          <w:szCs w:val="24"/>
        </w:rPr>
        <w:t>:</w:t>
      </w:r>
      <w:r w:rsidRPr="009302A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9302A0" w:rsidRPr="009302A0">
        <w:rPr>
          <w:rFonts w:asciiTheme="minorHAnsi" w:hAnsiTheme="minorHAnsi" w:cstheme="minorHAnsi"/>
          <w:bCs/>
          <w:sz w:val="24"/>
          <w:szCs w:val="24"/>
        </w:rPr>
        <w:t>25</w:t>
      </w:r>
      <w:r w:rsidRPr="009302A0">
        <w:rPr>
          <w:rFonts w:asciiTheme="minorHAnsi" w:hAnsiTheme="minorHAnsi" w:cstheme="minorHAnsi"/>
          <w:bCs/>
          <w:sz w:val="24"/>
          <w:szCs w:val="24"/>
        </w:rPr>
        <w:t xml:space="preserve">/07/2025. Valor Global </w:t>
      </w:r>
      <w:r w:rsidR="00845F07" w:rsidRPr="009302A0">
        <w:rPr>
          <w:rFonts w:asciiTheme="minorHAnsi" w:hAnsiTheme="minorHAnsi" w:cstheme="minorHAnsi"/>
          <w:bCs/>
          <w:sz w:val="24"/>
          <w:szCs w:val="24"/>
        </w:rPr>
        <w:t xml:space="preserve">R$ </w:t>
      </w:r>
      <w:r w:rsidR="009302A0" w:rsidRPr="009302A0">
        <w:rPr>
          <w:rFonts w:asciiTheme="minorHAnsi" w:hAnsiTheme="minorHAnsi" w:cstheme="minorHAnsi"/>
          <w:bCs/>
          <w:sz w:val="24"/>
          <w:szCs w:val="24"/>
        </w:rPr>
        <w:t>7.820,00</w:t>
      </w:r>
      <w:r w:rsidR="00845F07" w:rsidRPr="009302A0">
        <w:rPr>
          <w:rFonts w:asciiTheme="minorHAnsi" w:hAnsiTheme="minorHAnsi" w:cstheme="minorHAnsi"/>
          <w:bCs/>
          <w:sz w:val="24"/>
          <w:szCs w:val="24"/>
        </w:rPr>
        <w:t xml:space="preserve"> (</w:t>
      </w:r>
      <w:r w:rsidR="009302A0" w:rsidRPr="009302A0">
        <w:rPr>
          <w:rFonts w:asciiTheme="minorHAnsi" w:hAnsiTheme="minorHAnsi" w:cstheme="minorHAnsi"/>
          <w:bCs/>
          <w:sz w:val="24"/>
          <w:szCs w:val="24"/>
        </w:rPr>
        <w:t>sete mil oitocentos e vinte reais</w:t>
      </w:r>
      <w:r w:rsidR="00845F07" w:rsidRPr="009302A0">
        <w:rPr>
          <w:rFonts w:asciiTheme="minorHAnsi" w:hAnsiTheme="minorHAnsi" w:cstheme="minorHAnsi"/>
          <w:bCs/>
          <w:sz w:val="24"/>
          <w:szCs w:val="24"/>
        </w:rPr>
        <w:t>)</w:t>
      </w:r>
      <w:r w:rsidRPr="009302A0">
        <w:rPr>
          <w:rFonts w:asciiTheme="minorHAnsi" w:hAnsiTheme="minorHAnsi" w:cstheme="minorHAnsi"/>
          <w:bCs/>
          <w:sz w:val="24"/>
          <w:szCs w:val="24"/>
        </w:rPr>
        <w:t xml:space="preserve"> dotação orçamentária </w:t>
      </w:r>
      <w:r w:rsidR="009302A0" w:rsidRPr="009302A0">
        <w:rPr>
          <w:rFonts w:asciiTheme="minorHAnsi" w:eastAsia="ArialMT" w:hAnsiTheme="minorHAnsi" w:cstheme="minorHAnsi"/>
          <w:sz w:val="24"/>
          <w:szCs w:val="24"/>
          <w:lang w:eastAsia="en-US"/>
        </w:rPr>
        <w:t>3.3.90.39.00.2.02.00.04.122.0007.2.0006</w:t>
      </w:r>
      <w:r w:rsidRPr="009302A0">
        <w:rPr>
          <w:rFonts w:asciiTheme="minorHAnsi" w:hAnsiTheme="minorHAnsi" w:cstheme="minorHAnsi"/>
          <w:bCs/>
          <w:sz w:val="24"/>
          <w:szCs w:val="24"/>
        </w:rPr>
        <w:t xml:space="preserve">. </w:t>
      </w:r>
      <w:proofErr w:type="gramStart"/>
      <w:r w:rsidRPr="009302A0">
        <w:rPr>
          <w:rFonts w:asciiTheme="minorHAnsi" w:hAnsiTheme="minorHAnsi" w:cstheme="minorHAnsi"/>
          <w:bCs/>
          <w:sz w:val="24"/>
          <w:szCs w:val="24"/>
        </w:rPr>
        <w:t>justificativa</w:t>
      </w:r>
      <w:proofErr w:type="gramEnd"/>
      <w:r w:rsidRPr="009302A0">
        <w:rPr>
          <w:rFonts w:asciiTheme="minorHAnsi" w:hAnsiTheme="minorHAnsi" w:cstheme="minorHAnsi"/>
          <w:bCs/>
          <w:sz w:val="24"/>
          <w:szCs w:val="24"/>
        </w:rPr>
        <w:t xml:space="preserve">  de acordo com Art. 74, inciso II da Lei Federal 14.133/21. Prefeito municipal – Selmar Luís do Valle. Barão do Monte Alto, </w:t>
      </w:r>
      <w:r w:rsidR="009302A0" w:rsidRPr="009302A0">
        <w:rPr>
          <w:rFonts w:asciiTheme="minorHAnsi" w:hAnsiTheme="minorHAnsi" w:cstheme="minorHAnsi"/>
          <w:bCs/>
          <w:sz w:val="24"/>
          <w:szCs w:val="24"/>
        </w:rPr>
        <w:t>25</w:t>
      </w:r>
      <w:r w:rsidRPr="009302A0">
        <w:rPr>
          <w:rFonts w:asciiTheme="minorHAnsi" w:hAnsiTheme="minorHAnsi" w:cstheme="minorHAnsi"/>
          <w:bCs/>
          <w:sz w:val="24"/>
          <w:szCs w:val="24"/>
        </w:rPr>
        <w:t xml:space="preserve"> de julho de 2025.</w:t>
      </w:r>
      <w:bookmarkStart w:id="0" w:name="_GoBack"/>
      <w:bookmarkEnd w:id="0"/>
    </w:p>
    <w:p w:rsidR="00637473" w:rsidRPr="00845F07" w:rsidRDefault="00637473" w:rsidP="00637473">
      <w:pPr>
        <w:spacing w:line="276" w:lineRule="auto"/>
        <w:jc w:val="both"/>
        <w:rPr>
          <w:rFonts w:asciiTheme="minorHAnsi" w:hAnsiTheme="minorHAnsi" w:cstheme="minorHAnsi"/>
          <w:bCs/>
          <w:sz w:val="24"/>
          <w:szCs w:val="24"/>
        </w:rPr>
      </w:pPr>
    </w:p>
    <w:p w:rsidR="00637473" w:rsidRDefault="00637473" w:rsidP="00637473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:rsidR="00637473" w:rsidRPr="00F70A68" w:rsidRDefault="00637473" w:rsidP="00637473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:rsidR="00637473" w:rsidRPr="00F70A68" w:rsidRDefault="00637473" w:rsidP="00637473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:rsidR="00637473" w:rsidRPr="002E3206" w:rsidRDefault="00637473" w:rsidP="0061017A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Cs/>
          <w:sz w:val="24"/>
          <w:szCs w:val="24"/>
        </w:rPr>
        <w:t xml:space="preserve">                                         </w:t>
      </w:r>
      <w:r w:rsidRPr="002E3206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:rsidR="00637473" w:rsidRPr="0051262A" w:rsidRDefault="00637473" w:rsidP="00637473">
      <w:pPr>
        <w:spacing w:line="360" w:lineRule="auto"/>
        <w:jc w:val="center"/>
        <w:rPr>
          <w:rFonts w:ascii="Arial" w:hAnsi="Arial" w:cs="Arial"/>
          <w:bCs/>
        </w:rPr>
      </w:pPr>
    </w:p>
    <w:p w:rsidR="00FE7242" w:rsidRPr="0051262A" w:rsidRDefault="00FE7242" w:rsidP="00FE7242">
      <w:pPr>
        <w:spacing w:line="360" w:lineRule="auto"/>
        <w:jc w:val="center"/>
        <w:rPr>
          <w:rFonts w:ascii="Arial" w:hAnsi="Arial" w:cs="Arial"/>
          <w:bCs/>
        </w:rPr>
      </w:pPr>
    </w:p>
    <w:p w:rsidR="00601BD3" w:rsidRPr="00FE7242" w:rsidRDefault="00601BD3" w:rsidP="00FE7242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Calibri Light" w:hAnsi="Calibri Light" w:cs="Calibri Light"/>
          <w:bCs/>
          <w:sz w:val="24"/>
          <w:szCs w:val="24"/>
        </w:rPr>
      </w:pPr>
    </w:p>
    <w:sectPr w:rsidR="00601BD3" w:rsidRPr="00FE7242" w:rsidSect="0007169A">
      <w:type w:val="continuous"/>
      <w:pgSz w:w="11906" w:h="16838"/>
      <w:pgMar w:top="1417" w:right="170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BEB" w:rsidRDefault="00193BEB" w:rsidP="00BD762B">
      <w:r>
        <w:separator/>
      </w:r>
    </w:p>
  </w:endnote>
  <w:endnote w:type="continuationSeparator" w:id="0">
    <w:p w:rsidR="00193BEB" w:rsidRDefault="00193BEB" w:rsidP="00BD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242" w:rsidRDefault="00FE7242" w:rsidP="004F6552">
    <w:pPr>
      <w:pStyle w:val="Cabealho"/>
      <w:jc w:val="center"/>
      <w:rPr>
        <w:color w:val="008000"/>
      </w:rPr>
    </w:pPr>
  </w:p>
  <w:p w:rsidR="00FE7242" w:rsidRDefault="00FE7242" w:rsidP="004F6552">
    <w:pPr>
      <w:pStyle w:val="Cabealho"/>
      <w:jc w:val="center"/>
      <w:rPr>
        <w:color w:val="008000"/>
      </w:rPr>
    </w:pPr>
  </w:p>
  <w:p w:rsidR="004F6552" w:rsidRDefault="004F655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BEB" w:rsidRDefault="00193BEB" w:rsidP="00BD762B">
      <w:r>
        <w:separator/>
      </w:r>
    </w:p>
  </w:footnote>
  <w:footnote w:type="continuationSeparator" w:id="0">
    <w:p w:rsidR="00193BEB" w:rsidRDefault="00193BEB" w:rsidP="00BD7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473" w:rsidRDefault="00637473" w:rsidP="00637473">
    <w:pPr>
      <w:jc w:val="center"/>
      <w:rPr>
        <w:b/>
        <w:bCs/>
        <w:sz w:val="30"/>
        <w:szCs w:val="30"/>
      </w:rPr>
    </w:pPr>
    <w:r>
      <w:rPr>
        <w:noProof/>
        <w:lang w:val="pt-PT" w:eastAsia="pt-PT"/>
      </w:rPr>
      <w:drawing>
        <wp:anchor distT="0" distB="0" distL="114935" distR="114935" simplePos="0" relativeHeight="251659264" behindDoc="1" locked="0" layoutInCell="1" allowOverlap="1" wp14:anchorId="15C5B341" wp14:editId="5C7A911D">
          <wp:simplePos x="0" y="0"/>
          <wp:positionH relativeFrom="column">
            <wp:posOffset>-709930</wp:posOffset>
          </wp:positionH>
          <wp:positionV relativeFrom="paragraph">
            <wp:posOffset>-281305</wp:posOffset>
          </wp:positionV>
          <wp:extent cx="812800" cy="110426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2800" cy="110426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0"/>
        <w:szCs w:val="30"/>
      </w:rPr>
      <w:t>PREFEITURA MUNICIPAL DE BARÃO DO MONTE ALTO</w:t>
    </w:r>
  </w:p>
  <w:p w:rsidR="00637473" w:rsidRDefault="00637473" w:rsidP="00637473">
    <w:pPr>
      <w:jc w:val="center"/>
      <w:rPr>
        <w:sz w:val="18"/>
        <w:szCs w:val="18"/>
      </w:rPr>
    </w:pPr>
    <w:r>
      <w:rPr>
        <w:sz w:val="18"/>
        <w:szCs w:val="18"/>
      </w:rPr>
      <w:t>RUA ANTÔNIO AFONSO FERREIRA, 269 – CENTRO – BARÃO DO MONTE ALTO-</w:t>
    </w:r>
    <w:proofErr w:type="gramStart"/>
    <w:r>
      <w:rPr>
        <w:sz w:val="18"/>
        <w:szCs w:val="18"/>
      </w:rPr>
      <w:t>MG</w:t>
    </w:r>
    <w:proofErr w:type="gramEnd"/>
  </w:p>
  <w:p w:rsidR="00637473" w:rsidRDefault="00637473" w:rsidP="00637473">
    <w:pPr>
      <w:jc w:val="center"/>
      <w:rPr>
        <w:color w:val="000000"/>
        <w:sz w:val="18"/>
        <w:szCs w:val="18"/>
      </w:rPr>
    </w:pPr>
    <w:r>
      <w:rPr>
        <w:sz w:val="18"/>
        <w:szCs w:val="18"/>
      </w:rPr>
      <w:t>CEP: 36.870-000</w:t>
    </w:r>
    <w:proofErr w:type="gramStart"/>
    <w:r>
      <w:rPr>
        <w:b/>
        <w:color w:val="008000"/>
        <w:sz w:val="18"/>
        <w:szCs w:val="18"/>
      </w:rPr>
      <w:t xml:space="preserve">   </w:t>
    </w:r>
    <w:proofErr w:type="gramEnd"/>
    <w:r>
      <w:rPr>
        <w:b/>
        <w:color w:val="008000"/>
        <w:sz w:val="18"/>
        <w:szCs w:val="18"/>
      </w:rPr>
      <w:t xml:space="preserve">-   </w:t>
    </w:r>
    <w:r>
      <w:rPr>
        <w:color w:val="000000"/>
        <w:sz w:val="18"/>
        <w:szCs w:val="18"/>
      </w:rPr>
      <w:t>TEL. (32) 3727 1308</w:t>
    </w:r>
  </w:p>
  <w:p w:rsidR="00643299" w:rsidRPr="004F6552" w:rsidRDefault="00B7096B" w:rsidP="004F6552">
    <w:pPr>
      <w:pStyle w:val="Cabealho"/>
      <w:jc w:val="center"/>
      <w:rPr>
        <w:sz w:val="32"/>
      </w:rPr>
    </w:pPr>
    <w:r>
      <w:rPr>
        <w:noProof/>
        <w:sz w:val="32"/>
        <w:lang w:val="pt-PT" w:eastAsia="pt-PT"/>
      </w:rPr>
      <w:drawing>
        <wp:anchor distT="0" distB="0" distL="0" distR="0" simplePos="0" relativeHeight="251657216" behindDoc="1" locked="0" layoutInCell="1" allowOverlap="1" wp14:anchorId="7A5BCEF0" wp14:editId="2F1EC599">
          <wp:simplePos x="0" y="0"/>
          <wp:positionH relativeFrom="page">
            <wp:posOffset>1080770</wp:posOffset>
          </wp:positionH>
          <wp:positionV relativeFrom="page">
            <wp:posOffset>1905000</wp:posOffset>
          </wp:positionV>
          <wp:extent cx="34925" cy="36830"/>
          <wp:effectExtent l="19050" t="0" r="3175" b="0"/>
          <wp:wrapNone/>
          <wp:docPr id="2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925" cy="3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D762B" w:rsidRPr="004F6552" w:rsidRDefault="00BD762B" w:rsidP="004F6552">
    <w:pPr>
      <w:pStyle w:val="Cabealho"/>
      <w:jc w:val="center"/>
      <w:rPr>
        <w:sz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4E79"/>
    <w:multiLevelType w:val="multilevel"/>
    <w:tmpl w:val="0038BD9C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28B445D"/>
    <w:multiLevelType w:val="multilevel"/>
    <w:tmpl w:val="DE70EFD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95C343F"/>
    <w:multiLevelType w:val="multilevel"/>
    <w:tmpl w:val="656419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">
    <w:nsid w:val="09C02A90"/>
    <w:multiLevelType w:val="hybridMultilevel"/>
    <w:tmpl w:val="EA5A023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94FA0"/>
    <w:multiLevelType w:val="hybridMultilevel"/>
    <w:tmpl w:val="1572165A"/>
    <w:lvl w:ilvl="0" w:tplc="C6BCC4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62318F"/>
    <w:multiLevelType w:val="multilevel"/>
    <w:tmpl w:val="4AB45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19126C0"/>
    <w:multiLevelType w:val="multilevel"/>
    <w:tmpl w:val="5FD4E70A"/>
    <w:lvl w:ilvl="0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1800"/>
      </w:pPr>
      <w:rPr>
        <w:rFonts w:hint="default"/>
      </w:rPr>
    </w:lvl>
  </w:abstractNum>
  <w:abstractNum w:abstractNumId="7">
    <w:nsid w:val="173D2D7A"/>
    <w:multiLevelType w:val="hybridMultilevel"/>
    <w:tmpl w:val="8C0C120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B05285"/>
    <w:multiLevelType w:val="multilevel"/>
    <w:tmpl w:val="656419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9">
    <w:nsid w:val="1D5C100D"/>
    <w:multiLevelType w:val="multilevel"/>
    <w:tmpl w:val="B80E72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1DFC1131"/>
    <w:multiLevelType w:val="hybridMultilevel"/>
    <w:tmpl w:val="609E2B1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6F5EE1"/>
    <w:multiLevelType w:val="multilevel"/>
    <w:tmpl w:val="3578AE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8E91CD7"/>
    <w:multiLevelType w:val="hybridMultilevel"/>
    <w:tmpl w:val="5B16E73E"/>
    <w:lvl w:ilvl="0" w:tplc="0416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4A176A"/>
    <w:multiLevelType w:val="hybridMultilevel"/>
    <w:tmpl w:val="E2C2D98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2B41C2"/>
    <w:multiLevelType w:val="multilevel"/>
    <w:tmpl w:val="8CC600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D4A131D"/>
    <w:multiLevelType w:val="hybridMultilevel"/>
    <w:tmpl w:val="646A8B8E"/>
    <w:lvl w:ilvl="0" w:tplc="F23A21E2">
      <w:start w:val="1"/>
      <w:numFmt w:val="lowerLetter"/>
      <w:lvlText w:val="%1)"/>
      <w:lvlJc w:val="left"/>
      <w:pPr>
        <w:ind w:left="42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980" w:hanging="360"/>
      </w:pPr>
    </w:lvl>
    <w:lvl w:ilvl="2" w:tplc="0416001B" w:tentative="1">
      <w:start w:val="1"/>
      <w:numFmt w:val="lowerRoman"/>
      <w:lvlText w:val="%3."/>
      <w:lvlJc w:val="right"/>
      <w:pPr>
        <w:ind w:left="5700" w:hanging="180"/>
      </w:pPr>
    </w:lvl>
    <w:lvl w:ilvl="3" w:tplc="0416000F" w:tentative="1">
      <w:start w:val="1"/>
      <w:numFmt w:val="decimal"/>
      <w:lvlText w:val="%4."/>
      <w:lvlJc w:val="left"/>
      <w:pPr>
        <w:ind w:left="6420" w:hanging="360"/>
      </w:pPr>
    </w:lvl>
    <w:lvl w:ilvl="4" w:tplc="04160019" w:tentative="1">
      <w:start w:val="1"/>
      <w:numFmt w:val="lowerLetter"/>
      <w:lvlText w:val="%5."/>
      <w:lvlJc w:val="left"/>
      <w:pPr>
        <w:ind w:left="7140" w:hanging="360"/>
      </w:pPr>
    </w:lvl>
    <w:lvl w:ilvl="5" w:tplc="0416001B" w:tentative="1">
      <w:start w:val="1"/>
      <w:numFmt w:val="lowerRoman"/>
      <w:lvlText w:val="%6."/>
      <w:lvlJc w:val="right"/>
      <w:pPr>
        <w:ind w:left="7860" w:hanging="180"/>
      </w:pPr>
    </w:lvl>
    <w:lvl w:ilvl="6" w:tplc="0416000F" w:tentative="1">
      <w:start w:val="1"/>
      <w:numFmt w:val="decimal"/>
      <w:lvlText w:val="%7."/>
      <w:lvlJc w:val="left"/>
      <w:pPr>
        <w:ind w:left="8580" w:hanging="360"/>
      </w:pPr>
    </w:lvl>
    <w:lvl w:ilvl="7" w:tplc="04160019" w:tentative="1">
      <w:start w:val="1"/>
      <w:numFmt w:val="lowerLetter"/>
      <w:lvlText w:val="%8."/>
      <w:lvlJc w:val="left"/>
      <w:pPr>
        <w:ind w:left="9300" w:hanging="360"/>
      </w:pPr>
    </w:lvl>
    <w:lvl w:ilvl="8" w:tplc="0416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16">
    <w:nsid w:val="4158032A"/>
    <w:multiLevelType w:val="hybridMultilevel"/>
    <w:tmpl w:val="3D728EA0"/>
    <w:lvl w:ilvl="0" w:tplc="A308D1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3E0F0E"/>
    <w:multiLevelType w:val="hybridMultilevel"/>
    <w:tmpl w:val="D6284DF8"/>
    <w:lvl w:ilvl="0" w:tplc="77A8E056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B6D5B30"/>
    <w:multiLevelType w:val="hybridMultilevel"/>
    <w:tmpl w:val="C9A0B8B2"/>
    <w:lvl w:ilvl="0" w:tplc="E1041A0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653A0F"/>
    <w:multiLevelType w:val="multilevel"/>
    <w:tmpl w:val="1FB6DAC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51864A4C"/>
    <w:multiLevelType w:val="hybridMultilevel"/>
    <w:tmpl w:val="F286BC9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466E78"/>
    <w:multiLevelType w:val="hybridMultilevel"/>
    <w:tmpl w:val="2FD0B38E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983B1A"/>
    <w:multiLevelType w:val="multilevel"/>
    <w:tmpl w:val="5D145028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F34200E"/>
    <w:multiLevelType w:val="hybridMultilevel"/>
    <w:tmpl w:val="E6DC35FA"/>
    <w:lvl w:ilvl="0" w:tplc="1D1C04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142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1135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7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1559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842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5">
    <w:nsid w:val="64BB1928"/>
    <w:multiLevelType w:val="multilevel"/>
    <w:tmpl w:val="818C570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681537EF"/>
    <w:multiLevelType w:val="multilevel"/>
    <w:tmpl w:val="037E4E9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CA66897"/>
    <w:multiLevelType w:val="multilevel"/>
    <w:tmpl w:val="03DC5BB8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>
    <w:nsid w:val="6D9C4282"/>
    <w:multiLevelType w:val="hybridMultilevel"/>
    <w:tmpl w:val="051A2BD8"/>
    <w:lvl w:ilvl="0" w:tplc="424EFA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284880"/>
    <w:multiLevelType w:val="hybridMultilevel"/>
    <w:tmpl w:val="0A326004"/>
    <w:lvl w:ilvl="0" w:tplc="A27282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3705E1"/>
    <w:multiLevelType w:val="hybridMultilevel"/>
    <w:tmpl w:val="D4EA927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5465153"/>
    <w:multiLevelType w:val="multilevel"/>
    <w:tmpl w:val="4BAA4D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677155B"/>
    <w:multiLevelType w:val="multilevel"/>
    <w:tmpl w:val="656419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3">
    <w:nsid w:val="791A2746"/>
    <w:multiLevelType w:val="hybridMultilevel"/>
    <w:tmpl w:val="0A3E6534"/>
    <w:lvl w:ilvl="0" w:tplc="B84CC39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830C16"/>
    <w:multiLevelType w:val="multilevel"/>
    <w:tmpl w:val="AB9CED4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0"/>
  </w:num>
  <w:num w:numId="4">
    <w:abstractNumId w:val="16"/>
  </w:num>
  <w:num w:numId="5">
    <w:abstractNumId w:val="32"/>
  </w:num>
  <w:num w:numId="6">
    <w:abstractNumId w:val="6"/>
  </w:num>
  <w:num w:numId="7">
    <w:abstractNumId w:val="13"/>
  </w:num>
  <w:num w:numId="8">
    <w:abstractNumId w:val="12"/>
  </w:num>
  <w:num w:numId="9">
    <w:abstractNumId w:val="19"/>
  </w:num>
  <w:num w:numId="10">
    <w:abstractNumId w:val="22"/>
  </w:num>
  <w:num w:numId="11">
    <w:abstractNumId w:val="15"/>
  </w:num>
  <w:num w:numId="12">
    <w:abstractNumId w:val="2"/>
  </w:num>
  <w:num w:numId="13">
    <w:abstractNumId w:val="4"/>
  </w:num>
  <w:num w:numId="14">
    <w:abstractNumId w:val="17"/>
  </w:num>
  <w:num w:numId="15">
    <w:abstractNumId w:val="24"/>
  </w:num>
  <w:num w:numId="16">
    <w:abstractNumId w:val="9"/>
  </w:num>
  <w:num w:numId="17">
    <w:abstractNumId w:val="27"/>
  </w:num>
  <w:num w:numId="18">
    <w:abstractNumId w:val="26"/>
  </w:num>
  <w:num w:numId="19">
    <w:abstractNumId w:val="25"/>
  </w:num>
  <w:num w:numId="20">
    <w:abstractNumId w:val="11"/>
  </w:num>
  <w:num w:numId="21">
    <w:abstractNumId w:val="33"/>
  </w:num>
  <w:num w:numId="22">
    <w:abstractNumId w:val="1"/>
  </w:num>
  <w:num w:numId="23">
    <w:abstractNumId w:val="23"/>
  </w:num>
  <w:num w:numId="24">
    <w:abstractNumId w:val="20"/>
  </w:num>
  <w:num w:numId="25">
    <w:abstractNumId w:val="21"/>
  </w:num>
  <w:num w:numId="26">
    <w:abstractNumId w:val="8"/>
  </w:num>
  <w:num w:numId="27">
    <w:abstractNumId w:val="31"/>
  </w:num>
  <w:num w:numId="28">
    <w:abstractNumId w:val="28"/>
  </w:num>
  <w:num w:numId="29">
    <w:abstractNumId w:val="5"/>
  </w:num>
  <w:num w:numId="30">
    <w:abstractNumId w:val="30"/>
  </w:num>
  <w:num w:numId="31">
    <w:abstractNumId w:val="10"/>
  </w:num>
  <w:num w:numId="32">
    <w:abstractNumId w:val="18"/>
  </w:num>
  <w:num w:numId="33">
    <w:abstractNumId w:val="7"/>
  </w:num>
  <w:num w:numId="34">
    <w:abstractNumId w:val="34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2D84"/>
    <w:rsid w:val="00000877"/>
    <w:rsid w:val="0000147E"/>
    <w:rsid w:val="00016065"/>
    <w:rsid w:val="000218BB"/>
    <w:rsid w:val="00035062"/>
    <w:rsid w:val="000452E3"/>
    <w:rsid w:val="00050988"/>
    <w:rsid w:val="00056A28"/>
    <w:rsid w:val="00060D73"/>
    <w:rsid w:val="000660EE"/>
    <w:rsid w:val="00067BD8"/>
    <w:rsid w:val="00070685"/>
    <w:rsid w:val="00070FE1"/>
    <w:rsid w:val="0007169A"/>
    <w:rsid w:val="0007251F"/>
    <w:rsid w:val="000737AE"/>
    <w:rsid w:val="000737D3"/>
    <w:rsid w:val="00074615"/>
    <w:rsid w:val="00082CF8"/>
    <w:rsid w:val="000874ED"/>
    <w:rsid w:val="00090EB9"/>
    <w:rsid w:val="00092A99"/>
    <w:rsid w:val="00095F40"/>
    <w:rsid w:val="000A2FA5"/>
    <w:rsid w:val="000B49B4"/>
    <w:rsid w:val="000C19B2"/>
    <w:rsid w:val="000C31BB"/>
    <w:rsid w:val="000D070A"/>
    <w:rsid w:val="000D1FA2"/>
    <w:rsid w:val="000E14EF"/>
    <w:rsid w:val="000E62CE"/>
    <w:rsid w:val="000E684C"/>
    <w:rsid w:val="000F1ED3"/>
    <w:rsid w:val="000F6D89"/>
    <w:rsid w:val="001002C6"/>
    <w:rsid w:val="001025FF"/>
    <w:rsid w:val="00104CB6"/>
    <w:rsid w:val="00106E76"/>
    <w:rsid w:val="00107114"/>
    <w:rsid w:val="00107898"/>
    <w:rsid w:val="001175C1"/>
    <w:rsid w:val="001205B8"/>
    <w:rsid w:val="00123B0A"/>
    <w:rsid w:val="0013791E"/>
    <w:rsid w:val="00141012"/>
    <w:rsid w:val="00145093"/>
    <w:rsid w:val="001471C9"/>
    <w:rsid w:val="00155C19"/>
    <w:rsid w:val="00166BCD"/>
    <w:rsid w:val="00180395"/>
    <w:rsid w:val="00182FB3"/>
    <w:rsid w:val="0019207E"/>
    <w:rsid w:val="00193BEB"/>
    <w:rsid w:val="0019660C"/>
    <w:rsid w:val="001A7D89"/>
    <w:rsid w:val="001B36C8"/>
    <w:rsid w:val="001B4201"/>
    <w:rsid w:val="001C1A95"/>
    <w:rsid w:val="001C2D3A"/>
    <w:rsid w:val="001C31AD"/>
    <w:rsid w:val="001C3647"/>
    <w:rsid w:val="001C5BC4"/>
    <w:rsid w:val="001D4A65"/>
    <w:rsid w:val="001E2F27"/>
    <w:rsid w:val="001E5456"/>
    <w:rsid w:val="001F25AD"/>
    <w:rsid w:val="001F603A"/>
    <w:rsid w:val="00206C1F"/>
    <w:rsid w:val="0020781A"/>
    <w:rsid w:val="002114B1"/>
    <w:rsid w:val="00212002"/>
    <w:rsid w:val="00217AC2"/>
    <w:rsid w:val="0022104E"/>
    <w:rsid w:val="00222937"/>
    <w:rsid w:val="00223865"/>
    <w:rsid w:val="00227FEF"/>
    <w:rsid w:val="00231D19"/>
    <w:rsid w:val="0024250B"/>
    <w:rsid w:val="002436F2"/>
    <w:rsid w:val="002442C4"/>
    <w:rsid w:val="0025256C"/>
    <w:rsid w:val="00256AFE"/>
    <w:rsid w:val="0026214C"/>
    <w:rsid w:val="00264751"/>
    <w:rsid w:val="00272BA8"/>
    <w:rsid w:val="0027360B"/>
    <w:rsid w:val="00275CAD"/>
    <w:rsid w:val="00282A3B"/>
    <w:rsid w:val="00283130"/>
    <w:rsid w:val="0028321E"/>
    <w:rsid w:val="002841CE"/>
    <w:rsid w:val="00284395"/>
    <w:rsid w:val="00292294"/>
    <w:rsid w:val="00294C19"/>
    <w:rsid w:val="00295D7F"/>
    <w:rsid w:val="002A22F8"/>
    <w:rsid w:val="002A2A63"/>
    <w:rsid w:val="002B2657"/>
    <w:rsid w:val="002B6142"/>
    <w:rsid w:val="002B6CB1"/>
    <w:rsid w:val="002C0486"/>
    <w:rsid w:val="002C1288"/>
    <w:rsid w:val="002C6A69"/>
    <w:rsid w:val="002D3EEF"/>
    <w:rsid w:val="002D74C2"/>
    <w:rsid w:val="002E3206"/>
    <w:rsid w:val="002E7EA6"/>
    <w:rsid w:val="003136BB"/>
    <w:rsid w:val="003179FA"/>
    <w:rsid w:val="003275CF"/>
    <w:rsid w:val="00331340"/>
    <w:rsid w:val="003409E3"/>
    <w:rsid w:val="00342009"/>
    <w:rsid w:val="00345B93"/>
    <w:rsid w:val="0035177D"/>
    <w:rsid w:val="00352CBC"/>
    <w:rsid w:val="00354251"/>
    <w:rsid w:val="0035736E"/>
    <w:rsid w:val="00367564"/>
    <w:rsid w:val="00367A28"/>
    <w:rsid w:val="00371A17"/>
    <w:rsid w:val="003744CE"/>
    <w:rsid w:val="00383B1A"/>
    <w:rsid w:val="00392F0D"/>
    <w:rsid w:val="00395CDF"/>
    <w:rsid w:val="00396C03"/>
    <w:rsid w:val="00397AB9"/>
    <w:rsid w:val="003C0E83"/>
    <w:rsid w:val="003D2EBE"/>
    <w:rsid w:val="003F0703"/>
    <w:rsid w:val="003F33B6"/>
    <w:rsid w:val="003F5851"/>
    <w:rsid w:val="003F732B"/>
    <w:rsid w:val="00401E70"/>
    <w:rsid w:val="00414676"/>
    <w:rsid w:val="0041736E"/>
    <w:rsid w:val="00427F1C"/>
    <w:rsid w:val="00430728"/>
    <w:rsid w:val="0043612D"/>
    <w:rsid w:val="0043795E"/>
    <w:rsid w:val="0046314E"/>
    <w:rsid w:val="004631F7"/>
    <w:rsid w:val="004668D5"/>
    <w:rsid w:val="004670C8"/>
    <w:rsid w:val="004720E9"/>
    <w:rsid w:val="00482CB5"/>
    <w:rsid w:val="00483470"/>
    <w:rsid w:val="00486542"/>
    <w:rsid w:val="00493049"/>
    <w:rsid w:val="00494B20"/>
    <w:rsid w:val="004A3CE4"/>
    <w:rsid w:val="004A7575"/>
    <w:rsid w:val="004B0DBB"/>
    <w:rsid w:val="004C65EA"/>
    <w:rsid w:val="004D075E"/>
    <w:rsid w:val="004D1EF7"/>
    <w:rsid w:val="004D7234"/>
    <w:rsid w:val="004D75B1"/>
    <w:rsid w:val="004D7E64"/>
    <w:rsid w:val="004E3F4A"/>
    <w:rsid w:val="004E55B4"/>
    <w:rsid w:val="004E60FB"/>
    <w:rsid w:val="004E71FE"/>
    <w:rsid w:val="004F24D2"/>
    <w:rsid w:val="004F61CA"/>
    <w:rsid w:val="004F6552"/>
    <w:rsid w:val="004F6B3B"/>
    <w:rsid w:val="00501718"/>
    <w:rsid w:val="005040D4"/>
    <w:rsid w:val="00504BDA"/>
    <w:rsid w:val="0050759B"/>
    <w:rsid w:val="005127C2"/>
    <w:rsid w:val="00514043"/>
    <w:rsid w:val="0051426B"/>
    <w:rsid w:val="005176F8"/>
    <w:rsid w:val="00524474"/>
    <w:rsid w:val="005277E7"/>
    <w:rsid w:val="00542DA9"/>
    <w:rsid w:val="00546F65"/>
    <w:rsid w:val="0055681D"/>
    <w:rsid w:val="005612B7"/>
    <w:rsid w:val="00561A7A"/>
    <w:rsid w:val="00562878"/>
    <w:rsid w:val="00562E64"/>
    <w:rsid w:val="0056470C"/>
    <w:rsid w:val="005662A4"/>
    <w:rsid w:val="00566889"/>
    <w:rsid w:val="00573DA9"/>
    <w:rsid w:val="0057651C"/>
    <w:rsid w:val="00580B3F"/>
    <w:rsid w:val="005829EC"/>
    <w:rsid w:val="00585078"/>
    <w:rsid w:val="0059556D"/>
    <w:rsid w:val="00595B5D"/>
    <w:rsid w:val="005A2713"/>
    <w:rsid w:val="005A27A3"/>
    <w:rsid w:val="005A6992"/>
    <w:rsid w:val="005A6BA9"/>
    <w:rsid w:val="005B1E90"/>
    <w:rsid w:val="005B4185"/>
    <w:rsid w:val="005B64CC"/>
    <w:rsid w:val="005B6BC0"/>
    <w:rsid w:val="005B7070"/>
    <w:rsid w:val="005C3FB7"/>
    <w:rsid w:val="005C5FC6"/>
    <w:rsid w:val="005D24BD"/>
    <w:rsid w:val="005E12E2"/>
    <w:rsid w:val="005E3782"/>
    <w:rsid w:val="005E51F7"/>
    <w:rsid w:val="005F0972"/>
    <w:rsid w:val="005F1535"/>
    <w:rsid w:val="005F26AF"/>
    <w:rsid w:val="00601713"/>
    <w:rsid w:val="00601BD3"/>
    <w:rsid w:val="0060217E"/>
    <w:rsid w:val="0061017A"/>
    <w:rsid w:val="00611210"/>
    <w:rsid w:val="00614CE1"/>
    <w:rsid w:val="00616942"/>
    <w:rsid w:val="00622AF7"/>
    <w:rsid w:val="00624325"/>
    <w:rsid w:val="00632C1E"/>
    <w:rsid w:val="00637473"/>
    <w:rsid w:val="00643299"/>
    <w:rsid w:val="00650C84"/>
    <w:rsid w:val="00650CBC"/>
    <w:rsid w:val="00652A7F"/>
    <w:rsid w:val="00657D52"/>
    <w:rsid w:val="00664713"/>
    <w:rsid w:val="00665CC0"/>
    <w:rsid w:val="00676331"/>
    <w:rsid w:val="00681EC3"/>
    <w:rsid w:val="006837A7"/>
    <w:rsid w:val="00684834"/>
    <w:rsid w:val="00686B89"/>
    <w:rsid w:val="00690954"/>
    <w:rsid w:val="00694529"/>
    <w:rsid w:val="006A1BF2"/>
    <w:rsid w:val="006A3108"/>
    <w:rsid w:val="006A31D2"/>
    <w:rsid w:val="006A3EE8"/>
    <w:rsid w:val="006A5C2A"/>
    <w:rsid w:val="006A6129"/>
    <w:rsid w:val="006B245C"/>
    <w:rsid w:val="006B7A67"/>
    <w:rsid w:val="006C0312"/>
    <w:rsid w:val="006C2561"/>
    <w:rsid w:val="006C2F7C"/>
    <w:rsid w:val="006D66CD"/>
    <w:rsid w:val="006E020D"/>
    <w:rsid w:val="006E15D2"/>
    <w:rsid w:val="006E2205"/>
    <w:rsid w:val="006E5970"/>
    <w:rsid w:val="006F47DF"/>
    <w:rsid w:val="00700DA6"/>
    <w:rsid w:val="007019A8"/>
    <w:rsid w:val="0070205A"/>
    <w:rsid w:val="00712BDF"/>
    <w:rsid w:val="00714D78"/>
    <w:rsid w:val="0072627E"/>
    <w:rsid w:val="007333C7"/>
    <w:rsid w:val="007351AD"/>
    <w:rsid w:val="00735446"/>
    <w:rsid w:val="00737C94"/>
    <w:rsid w:val="00740659"/>
    <w:rsid w:val="0075197C"/>
    <w:rsid w:val="007522C3"/>
    <w:rsid w:val="00753A8C"/>
    <w:rsid w:val="00766C07"/>
    <w:rsid w:val="007671F3"/>
    <w:rsid w:val="0077250D"/>
    <w:rsid w:val="00775DE0"/>
    <w:rsid w:val="0077641E"/>
    <w:rsid w:val="0078519D"/>
    <w:rsid w:val="00787F15"/>
    <w:rsid w:val="00796559"/>
    <w:rsid w:val="00796FE4"/>
    <w:rsid w:val="007A2F06"/>
    <w:rsid w:val="007B195E"/>
    <w:rsid w:val="007B236F"/>
    <w:rsid w:val="007B4A25"/>
    <w:rsid w:val="007C021E"/>
    <w:rsid w:val="007C34FB"/>
    <w:rsid w:val="007C717D"/>
    <w:rsid w:val="007D4D4B"/>
    <w:rsid w:val="007D5961"/>
    <w:rsid w:val="007D608C"/>
    <w:rsid w:val="007D7CA3"/>
    <w:rsid w:val="007E33C0"/>
    <w:rsid w:val="007E3B07"/>
    <w:rsid w:val="007E6854"/>
    <w:rsid w:val="007E6DD1"/>
    <w:rsid w:val="007E72C3"/>
    <w:rsid w:val="007F44C9"/>
    <w:rsid w:val="007F77C6"/>
    <w:rsid w:val="00804807"/>
    <w:rsid w:val="00805EEA"/>
    <w:rsid w:val="008252F5"/>
    <w:rsid w:val="00834B4C"/>
    <w:rsid w:val="00836278"/>
    <w:rsid w:val="00843B6B"/>
    <w:rsid w:val="00845F07"/>
    <w:rsid w:val="008639B7"/>
    <w:rsid w:val="00864645"/>
    <w:rsid w:val="00864793"/>
    <w:rsid w:val="00864C96"/>
    <w:rsid w:val="0086514B"/>
    <w:rsid w:val="00866F3F"/>
    <w:rsid w:val="00872F3F"/>
    <w:rsid w:val="00873575"/>
    <w:rsid w:val="0087400B"/>
    <w:rsid w:val="00882473"/>
    <w:rsid w:val="00885387"/>
    <w:rsid w:val="00886D7E"/>
    <w:rsid w:val="008872F6"/>
    <w:rsid w:val="008919F2"/>
    <w:rsid w:val="008A1390"/>
    <w:rsid w:val="008B2D61"/>
    <w:rsid w:val="008B57B6"/>
    <w:rsid w:val="008B778B"/>
    <w:rsid w:val="008C3E49"/>
    <w:rsid w:val="008C4736"/>
    <w:rsid w:val="008C66FB"/>
    <w:rsid w:val="008D0CA9"/>
    <w:rsid w:val="008D4CFD"/>
    <w:rsid w:val="008D6188"/>
    <w:rsid w:val="008E278C"/>
    <w:rsid w:val="0090715A"/>
    <w:rsid w:val="009120D6"/>
    <w:rsid w:val="00916F80"/>
    <w:rsid w:val="009257C0"/>
    <w:rsid w:val="0092677E"/>
    <w:rsid w:val="0092793A"/>
    <w:rsid w:val="009302A0"/>
    <w:rsid w:val="009333DF"/>
    <w:rsid w:val="00935EAC"/>
    <w:rsid w:val="00943F27"/>
    <w:rsid w:val="0096379C"/>
    <w:rsid w:val="00983158"/>
    <w:rsid w:val="009878AF"/>
    <w:rsid w:val="00987FAC"/>
    <w:rsid w:val="009A390B"/>
    <w:rsid w:val="009A7C35"/>
    <w:rsid w:val="009B393E"/>
    <w:rsid w:val="009C0E34"/>
    <w:rsid w:val="009D35A8"/>
    <w:rsid w:val="009D4946"/>
    <w:rsid w:val="009E5E91"/>
    <w:rsid w:val="009E73F2"/>
    <w:rsid w:val="009F1D7E"/>
    <w:rsid w:val="009F366B"/>
    <w:rsid w:val="009F461B"/>
    <w:rsid w:val="009F4978"/>
    <w:rsid w:val="009F55E5"/>
    <w:rsid w:val="009F5764"/>
    <w:rsid w:val="00A137CC"/>
    <w:rsid w:val="00A1442F"/>
    <w:rsid w:val="00A157BB"/>
    <w:rsid w:val="00A17772"/>
    <w:rsid w:val="00A21D5B"/>
    <w:rsid w:val="00A23754"/>
    <w:rsid w:val="00A327EA"/>
    <w:rsid w:val="00A32F7C"/>
    <w:rsid w:val="00A35685"/>
    <w:rsid w:val="00A368FA"/>
    <w:rsid w:val="00A40D9D"/>
    <w:rsid w:val="00A44F22"/>
    <w:rsid w:val="00A47695"/>
    <w:rsid w:val="00A50458"/>
    <w:rsid w:val="00A55C8F"/>
    <w:rsid w:val="00A5794F"/>
    <w:rsid w:val="00A621C5"/>
    <w:rsid w:val="00A70748"/>
    <w:rsid w:val="00A71955"/>
    <w:rsid w:val="00A7273A"/>
    <w:rsid w:val="00A74A21"/>
    <w:rsid w:val="00A75C7E"/>
    <w:rsid w:val="00A8029F"/>
    <w:rsid w:val="00A81CF1"/>
    <w:rsid w:val="00A86B26"/>
    <w:rsid w:val="00A96044"/>
    <w:rsid w:val="00A967DA"/>
    <w:rsid w:val="00AA231C"/>
    <w:rsid w:val="00AA2B77"/>
    <w:rsid w:val="00AA7E67"/>
    <w:rsid w:val="00AB01D0"/>
    <w:rsid w:val="00AB0E3F"/>
    <w:rsid w:val="00AB2913"/>
    <w:rsid w:val="00AB2C71"/>
    <w:rsid w:val="00AB3167"/>
    <w:rsid w:val="00AC092D"/>
    <w:rsid w:val="00AC7DF6"/>
    <w:rsid w:val="00AD27B8"/>
    <w:rsid w:val="00AE015E"/>
    <w:rsid w:val="00AE1F9F"/>
    <w:rsid w:val="00AE4444"/>
    <w:rsid w:val="00AF4A79"/>
    <w:rsid w:val="00AF4B39"/>
    <w:rsid w:val="00AF60B8"/>
    <w:rsid w:val="00B032DE"/>
    <w:rsid w:val="00B076F5"/>
    <w:rsid w:val="00B157E4"/>
    <w:rsid w:val="00B17F9B"/>
    <w:rsid w:val="00B20308"/>
    <w:rsid w:val="00B26C46"/>
    <w:rsid w:val="00B45C36"/>
    <w:rsid w:val="00B471BE"/>
    <w:rsid w:val="00B5264D"/>
    <w:rsid w:val="00B614D2"/>
    <w:rsid w:val="00B616BD"/>
    <w:rsid w:val="00B61D53"/>
    <w:rsid w:val="00B663D1"/>
    <w:rsid w:val="00B67C77"/>
    <w:rsid w:val="00B7096B"/>
    <w:rsid w:val="00B73BB9"/>
    <w:rsid w:val="00B7423A"/>
    <w:rsid w:val="00B822E2"/>
    <w:rsid w:val="00B83399"/>
    <w:rsid w:val="00B836C1"/>
    <w:rsid w:val="00B97DDE"/>
    <w:rsid w:val="00BA26C1"/>
    <w:rsid w:val="00BA5DE0"/>
    <w:rsid w:val="00BB3F76"/>
    <w:rsid w:val="00BB4316"/>
    <w:rsid w:val="00BC3F3A"/>
    <w:rsid w:val="00BC432C"/>
    <w:rsid w:val="00BD53EE"/>
    <w:rsid w:val="00BD5FC4"/>
    <w:rsid w:val="00BD71E4"/>
    <w:rsid w:val="00BD762B"/>
    <w:rsid w:val="00BD77A6"/>
    <w:rsid w:val="00BD7C1B"/>
    <w:rsid w:val="00BE5C01"/>
    <w:rsid w:val="00BE6CC8"/>
    <w:rsid w:val="00BE71C5"/>
    <w:rsid w:val="00BF1F94"/>
    <w:rsid w:val="00BF5866"/>
    <w:rsid w:val="00BF760C"/>
    <w:rsid w:val="00BF7FC8"/>
    <w:rsid w:val="00C01258"/>
    <w:rsid w:val="00C063A5"/>
    <w:rsid w:val="00C071D1"/>
    <w:rsid w:val="00C10B16"/>
    <w:rsid w:val="00C12FF3"/>
    <w:rsid w:val="00C15396"/>
    <w:rsid w:val="00C20B21"/>
    <w:rsid w:val="00C306AB"/>
    <w:rsid w:val="00C50304"/>
    <w:rsid w:val="00C55BAE"/>
    <w:rsid w:val="00C560EB"/>
    <w:rsid w:val="00C57505"/>
    <w:rsid w:val="00C57BCB"/>
    <w:rsid w:val="00C60C3C"/>
    <w:rsid w:val="00C64FCA"/>
    <w:rsid w:val="00C65A24"/>
    <w:rsid w:val="00C67FE8"/>
    <w:rsid w:val="00C71C6B"/>
    <w:rsid w:val="00C73556"/>
    <w:rsid w:val="00C84976"/>
    <w:rsid w:val="00C86824"/>
    <w:rsid w:val="00C95136"/>
    <w:rsid w:val="00CA0596"/>
    <w:rsid w:val="00CB31D9"/>
    <w:rsid w:val="00CB7D46"/>
    <w:rsid w:val="00CC171E"/>
    <w:rsid w:val="00CC3887"/>
    <w:rsid w:val="00CC5E84"/>
    <w:rsid w:val="00CD18E3"/>
    <w:rsid w:val="00CD6485"/>
    <w:rsid w:val="00CF6361"/>
    <w:rsid w:val="00D00AB6"/>
    <w:rsid w:val="00D04255"/>
    <w:rsid w:val="00D04928"/>
    <w:rsid w:val="00D0622D"/>
    <w:rsid w:val="00D17FFC"/>
    <w:rsid w:val="00D2061D"/>
    <w:rsid w:val="00D22CF4"/>
    <w:rsid w:val="00D31616"/>
    <w:rsid w:val="00D34C11"/>
    <w:rsid w:val="00D354D0"/>
    <w:rsid w:val="00D44B2D"/>
    <w:rsid w:val="00D534D3"/>
    <w:rsid w:val="00D54454"/>
    <w:rsid w:val="00D62567"/>
    <w:rsid w:val="00D62E1D"/>
    <w:rsid w:val="00D67114"/>
    <w:rsid w:val="00D701BE"/>
    <w:rsid w:val="00D7038C"/>
    <w:rsid w:val="00D711D4"/>
    <w:rsid w:val="00D72404"/>
    <w:rsid w:val="00D75003"/>
    <w:rsid w:val="00D77043"/>
    <w:rsid w:val="00D82FFE"/>
    <w:rsid w:val="00D86579"/>
    <w:rsid w:val="00D865A8"/>
    <w:rsid w:val="00D910BF"/>
    <w:rsid w:val="00D9351F"/>
    <w:rsid w:val="00D97C35"/>
    <w:rsid w:val="00DA54A3"/>
    <w:rsid w:val="00DA5843"/>
    <w:rsid w:val="00DA593E"/>
    <w:rsid w:val="00DB6BAA"/>
    <w:rsid w:val="00DB733D"/>
    <w:rsid w:val="00DC3EC8"/>
    <w:rsid w:val="00DC4CF7"/>
    <w:rsid w:val="00DD1C50"/>
    <w:rsid w:val="00DD256D"/>
    <w:rsid w:val="00DD4E61"/>
    <w:rsid w:val="00DE0A96"/>
    <w:rsid w:val="00DE58DA"/>
    <w:rsid w:val="00E028B2"/>
    <w:rsid w:val="00E05C7C"/>
    <w:rsid w:val="00E15F96"/>
    <w:rsid w:val="00E306C6"/>
    <w:rsid w:val="00E37E17"/>
    <w:rsid w:val="00E4146B"/>
    <w:rsid w:val="00E50CC2"/>
    <w:rsid w:val="00E57B42"/>
    <w:rsid w:val="00E61B11"/>
    <w:rsid w:val="00E62248"/>
    <w:rsid w:val="00E626B6"/>
    <w:rsid w:val="00E65CC0"/>
    <w:rsid w:val="00E81725"/>
    <w:rsid w:val="00E83F2A"/>
    <w:rsid w:val="00E90676"/>
    <w:rsid w:val="00E91F5E"/>
    <w:rsid w:val="00E932AE"/>
    <w:rsid w:val="00EB0595"/>
    <w:rsid w:val="00EC4385"/>
    <w:rsid w:val="00ED0AB2"/>
    <w:rsid w:val="00EE3570"/>
    <w:rsid w:val="00EE6D89"/>
    <w:rsid w:val="00EE7878"/>
    <w:rsid w:val="00EE7EA0"/>
    <w:rsid w:val="00EF10E2"/>
    <w:rsid w:val="00EF2A42"/>
    <w:rsid w:val="00EF3999"/>
    <w:rsid w:val="00EF3E3C"/>
    <w:rsid w:val="00EF54B5"/>
    <w:rsid w:val="00EF7834"/>
    <w:rsid w:val="00F0062F"/>
    <w:rsid w:val="00F023D0"/>
    <w:rsid w:val="00F072E6"/>
    <w:rsid w:val="00F35665"/>
    <w:rsid w:val="00F3622E"/>
    <w:rsid w:val="00F375E6"/>
    <w:rsid w:val="00F46333"/>
    <w:rsid w:val="00F55AA5"/>
    <w:rsid w:val="00F70A68"/>
    <w:rsid w:val="00F74132"/>
    <w:rsid w:val="00F74B2C"/>
    <w:rsid w:val="00F91802"/>
    <w:rsid w:val="00FA132E"/>
    <w:rsid w:val="00FA1611"/>
    <w:rsid w:val="00FA487E"/>
    <w:rsid w:val="00FA5350"/>
    <w:rsid w:val="00FA6B41"/>
    <w:rsid w:val="00FA7EA2"/>
    <w:rsid w:val="00FB0A7E"/>
    <w:rsid w:val="00FB1774"/>
    <w:rsid w:val="00FB27B8"/>
    <w:rsid w:val="00FB2D84"/>
    <w:rsid w:val="00FB772A"/>
    <w:rsid w:val="00FC33E9"/>
    <w:rsid w:val="00FC51D6"/>
    <w:rsid w:val="00FC573F"/>
    <w:rsid w:val="00FC608B"/>
    <w:rsid w:val="00FD393D"/>
    <w:rsid w:val="00FE095A"/>
    <w:rsid w:val="00FE2A8E"/>
    <w:rsid w:val="00FE552D"/>
    <w:rsid w:val="00FE67BC"/>
    <w:rsid w:val="00FE7242"/>
    <w:rsid w:val="00FE729D"/>
    <w:rsid w:val="00FE7BB5"/>
    <w:rsid w:val="00FF28A5"/>
    <w:rsid w:val="00FF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898"/>
    <w:rPr>
      <w:rFonts w:ascii="Times New Roman" w:eastAsia="Times New Roman" w:hAnsi="Times New Roman"/>
    </w:rPr>
  </w:style>
  <w:style w:type="paragraph" w:styleId="Ttulo1">
    <w:name w:val="heading 1"/>
    <w:basedOn w:val="Normal"/>
    <w:next w:val="Normal"/>
    <w:link w:val="Ttulo1Char"/>
    <w:qFormat/>
    <w:rsid w:val="00FB2D84"/>
    <w:pPr>
      <w:keepNext/>
      <w:spacing w:line="240" w:lineRule="exact"/>
      <w:jc w:val="both"/>
      <w:outlineLvl w:val="0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CD6485"/>
    <w:pPr>
      <w:keepNext/>
      <w:keepLines/>
      <w:spacing w:before="40"/>
      <w:outlineLvl w:val="4"/>
    </w:pPr>
    <w:rPr>
      <w:rFonts w:ascii="Calibri Light" w:hAnsi="Calibri Light"/>
      <w:color w:val="2E74B5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D6485"/>
    <w:pPr>
      <w:keepNext/>
      <w:keepLines/>
      <w:spacing w:before="40"/>
      <w:outlineLvl w:val="5"/>
    </w:pPr>
    <w:rPr>
      <w:rFonts w:ascii="Calibri Light" w:hAnsi="Calibri Light"/>
      <w:color w:val="1F4D7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CD6485"/>
    <w:pPr>
      <w:keepNext/>
      <w:keepLines/>
      <w:spacing w:before="4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FB2D84"/>
    <w:rPr>
      <w:rFonts w:ascii="Arial" w:eastAsia="Times New Roman" w:hAnsi="Arial" w:cs="Times New Roman"/>
      <w:b/>
      <w:sz w:val="24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694529"/>
    <w:pPr>
      <w:ind w:left="720"/>
      <w:contextualSpacing/>
    </w:pPr>
  </w:style>
  <w:style w:type="table" w:customStyle="1" w:styleId="listaServicos">
    <w:name w:val="listaServicos"/>
    <w:uiPriority w:val="99"/>
    <w:rsid w:val="00694529"/>
    <w:pPr>
      <w:spacing w:after="160" w:line="259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character" w:customStyle="1" w:styleId="Ttulo5Char">
    <w:name w:val="Título 5 Char"/>
    <w:basedOn w:val="Fontepargpadro"/>
    <w:link w:val="Ttulo5"/>
    <w:uiPriority w:val="9"/>
    <w:semiHidden/>
    <w:rsid w:val="00CD6485"/>
    <w:rPr>
      <w:rFonts w:ascii="Calibri Light" w:eastAsia="Times New Roman" w:hAnsi="Calibri Light" w:cs="Times New Roman"/>
      <w:color w:val="2E74B5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D6485"/>
    <w:rPr>
      <w:rFonts w:ascii="Calibri Light" w:eastAsia="Times New Roman" w:hAnsi="Calibri Light" w:cs="Times New Roman"/>
      <w:color w:val="1F4D78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semiHidden/>
    <w:rsid w:val="00CD6485"/>
    <w:rPr>
      <w:rFonts w:ascii="Calibri Light" w:eastAsia="Times New Roman" w:hAnsi="Calibri Light" w:cs="Times New Roman"/>
      <w:i/>
      <w:iCs/>
      <w:color w:val="272727"/>
      <w:sz w:val="21"/>
      <w:szCs w:val="21"/>
      <w:lang w:eastAsia="pt-BR"/>
    </w:rPr>
  </w:style>
  <w:style w:type="paragraph" w:styleId="Cabealho">
    <w:name w:val="header"/>
    <w:basedOn w:val="Normal"/>
    <w:link w:val="CabealhoChar"/>
    <w:unhideWhenUsed/>
    <w:rsid w:val="00BD762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D762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D762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D762B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markedcontent">
    <w:name w:val="markedcontent"/>
    <w:basedOn w:val="Fontepargpadro"/>
    <w:rsid w:val="00AB3167"/>
  </w:style>
  <w:style w:type="table" w:customStyle="1" w:styleId="tabela">
    <w:name w:val="tabela"/>
    <w:uiPriority w:val="99"/>
    <w:rsid w:val="00BD5FC4"/>
    <w:pPr>
      <w:spacing w:after="160" w:line="25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tabelaTotal">
    <w:name w:val="tabelaTotal"/>
    <w:uiPriority w:val="99"/>
    <w:rsid w:val="00BD5FC4"/>
    <w:pPr>
      <w:spacing w:after="160" w:line="25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tabelaFornecedores">
    <w:name w:val="tabelaFornecedores"/>
    <w:uiPriority w:val="99"/>
    <w:rsid w:val="00BD5FC4"/>
    <w:pPr>
      <w:spacing w:after="160" w:line="25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right w:val="single" w:sz="2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tabelaNomePes">
    <w:name w:val="tabelaNomePes"/>
    <w:uiPriority w:val="99"/>
    <w:rsid w:val="00BD5FC4"/>
    <w:pPr>
      <w:spacing w:after="160" w:line="25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tabelaCabecalho">
    <w:name w:val="tabelaCabecalho"/>
    <w:uiPriority w:val="99"/>
    <w:rsid w:val="00D67114"/>
    <w:pPr>
      <w:spacing w:after="160" w:line="259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right w:val="single" w:sz="1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tabelaValorRef">
    <w:name w:val="tabelaValorRef"/>
    <w:uiPriority w:val="99"/>
    <w:rsid w:val="00D67114"/>
    <w:pPr>
      <w:spacing w:after="160" w:line="259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right w:val="single" w:sz="1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tabelaItensMedia">
    <w:name w:val="tabelaItensMedia"/>
    <w:uiPriority w:val="99"/>
    <w:rsid w:val="00D67114"/>
    <w:pPr>
      <w:spacing w:after="160" w:line="259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listaMateriais">
    <w:name w:val="listaMateriais"/>
    <w:uiPriority w:val="99"/>
    <w:rsid w:val="00EF7834"/>
    <w:pPr>
      <w:spacing w:after="160" w:line="25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tabelaCabecalho1">
    <w:name w:val="tabelaCabecalho1"/>
    <w:uiPriority w:val="99"/>
    <w:rsid w:val="00212002"/>
    <w:pPr>
      <w:spacing w:after="160" w:line="25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right w:val="single" w:sz="2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tabelaValorRef1">
    <w:name w:val="tabelaValorRef1"/>
    <w:uiPriority w:val="99"/>
    <w:rsid w:val="00212002"/>
    <w:pPr>
      <w:spacing w:after="160" w:line="25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right w:val="single" w:sz="2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tabelaItensMedia1">
    <w:name w:val="tabelaItensMedia1"/>
    <w:uiPriority w:val="99"/>
    <w:rsid w:val="00212002"/>
    <w:pPr>
      <w:spacing w:after="160" w:line="25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paragraph" w:customStyle="1" w:styleId="Nivel01">
    <w:name w:val="Nivel_01"/>
    <w:basedOn w:val="Ttulo1"/>
    <w:qFormat/>
    <w:rsid w:val="00C73556"/>
    <w:pPr>
      <w:keepLines/>
      <w:numPr>
        <w:numId w:val="15"/>
      </w:numPr>
      <w:tabs>
        <w:tab w:val="left" w:pos="567"/>
      </w:tabs>
      <w:spacing w:before="240" w:line="240" w:lineRule="auto"/>
      <w:ind w:left="708"/>
    </w:pPr>
    <w:rPr>
      <w:rFonts w:ascii="Ecofont_Spranq_eco_Sans" w:hAnsi="Ecofont_Spranq_eco_Sans"/>
      <w:bCs/>
      <w:sz w:val="20"/>
    </w:rPr>
  </w:style>
  <w:style w:type="table" w:styleId="Tabelacomgrade">
    <w:name w:val="Table Grid"/>
    <w:basedOn w:val="Tabelanormal"/>
    <w:uiPriority w:val="39"/>
    <w:rsid w:val="003F58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Cabecalho2">
    <w:name w:val="tabelaCabecalho2"/>
    <w:uiPriority w:val="99"/>
    <w:rsid w:val="00AA231C"/>
    <w:pPr>
      <w:spacing w:after="160" w:line="25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right w:val="single" w:sz="2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tabelaValorRef2">
    <w:name w:val="tabelaValorRef2"/>
    <w:uiPriority w:val="99"/>
    <w:rsid w:val="00AA231C"/>
    <w:pPr>
      <w:spacing w:after="160" w:line="25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right w:val="single" w:sz="2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tabelaItensMedia2">
    <w:name w:val="tabelaItensMedia2"/>
    <w:uiPriority w:val="99"/>
    <w:rsid w:val="00AA231C"/>
    <w:pPr>
      <w:spacing w:after="160" w:line="25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listaServicos2">
    <w:name w:val="listaServicos2"/>
    <w:uiPriority w:val="99"/>
    <w:rsid w:val="00AE1F9F"/>
    <w:pPr>
      <w:spacing w:after="160" w:line="25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tabela1">
    <w:name w:val="tabela1"/>
    <w:uiPriority w:val="99"/>
    <w:rsid w:val="007E72C3"/>
    <w:pPr>
      <w:spacing w:after="160" w:line="259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tabelaTotal1">
    <w:name w:val="tabelaTotal1"/>
    <w:uiPriority w:val="99"/>
    <w:rsid w:val="007E72C3"/>
    <w:pPr>
      <w:spacing w:after="160" w:line="259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tabelaCabecalho3">
    <w:name w:val="tabelaCabecalho3"/>
    <w:uiPriority w:val="99"/>
    <w:rsid w:val="00D9351F"/>
    <w:pPr>
      <w:spacing w:after="160" w:line="25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right w:val="single" w:sz="2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tabelaValorRef3">
    <w:name w:val="tabelaValorRef3"/>
    <w:uiPriority w:val="99"/>
    <w:rsid w:val="00D9351F"/>
    <w:pPr>
      <w:spacing w:after="160" w:line="25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right w:val="single" w:sz="2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tabelaItensMedia3">
    <w:name w:val="tabelaItensMedia3"/>
    <w:uiPriority w:val="99"/>
    <w:rsid w:val="00D9351F"/>
    <w:pPr>
      <w:spacing w:after="160" w:line="25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tabelaCabecalho4">
    <w:name w:val="tabelaCabecalho4"/>
    <w:uiPriority w:val="99"/>
    <w:rsid w:val="00C560EB"/>
    <w:pPr>
      <w:spacing w:after="160" w:line="25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right w:val="single" w:sz="2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tabelaValorRef4">
    <w:name w:val="tabelaValorRef4"/>
    <w:uiPriority w:val="99"/>
    <w:rsid w:val="00C560EB"/>
    <w:pPr>
      <w:spacing w:after="160" w:line="25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right w:val="single" w:sz="2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tabelaItensMedia4">
    <w:name w:val="tabelaItensMedia4"/>
    <w:uiPriority w:val="99"/>
    <w:rsid w:val="00C560EB"/>
    <w:pPr>
      <w:spacing w:after="160" w:line="25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listaServicos1">
    <w:name w:val="listaServicos1"/>
    <w:uiPriority w:val="99"/>
    <w:rsid w:val="00FE2A8E"/>
    <w:pPr>
      <w:spacing w:after="200" w:line="276" w:lineRule="auto"/>
    </w:pPr>
    <w:rPr>
      <w:rFonts w:ascii="Arial" w:eastAsia="Arial" w:hAnsi="Arial" w:cs="Arial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tabelaCabecalho5">
    <w:name w:val="tabelaCabecalho5"/>
    <w:uiPriority w:val="99"/>
    <w:rsid w:val="008919F2"/>
    <w:pPr>
      <w:spacing w:after="160" w:line="25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right w:val="single" w:sz="2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tabelaValorRef5">
    <w:name w:val="tabelaValorRef5"/>
    <w:uiPriority w:val="99"/>
    <w:rsid w:val="008919F2"/>
    <w:pPr>
      <w:spacing w:after="160" w:line="25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right w:val="single" w:sz="2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table" w:customStyle="1" w:styleId="tabelaItensMedia5">
    <w:name w:val="tabelaItensMedia5"/>
    <w:uiPriority w:val="99"/>
    <w:rsid w:val="008919F2"/>
    <w:pPr>
      <w:spacing w:after="160" w:line="256" w:lineRule="auto"/>
    </w:pPr>
    <w:rPr>
      <w:rFonts w:ascii="Arial" w:eastAsia="Arial" w:hAnsi="Arial" w:cs="Arial"/>
    </w:rPr>
    <w:tblPr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  <w:insideH w:val="single" w:sz="2" w:space="0" w:color="000000"/>
        <w:insideV w:val="single" w:sz="2" w:space="0" w:color="000000"/>
      </w:tblBorders>
      <w:tblCellMar>
        <w:top w:w="50" w:type="dxa"/>
        <w:left w:w="25" w:type="dxa"/>
        <w:bottom w:w="0" w:type="dxa"/>
        <w:right w:w="5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643299"/>
    <w:pPr>
      <w:widowControl w:val="0"/>
      <w:autoSpaceDE w:val="0"/>
      <w:autoSpaceDN w:val="0"/>
      <w:ind w:left="641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643299"/>
    <w:rPr>
      <w:rFonts w:cs="Calibri"/>
      <w:sz w:val="22"/>
      <w:szCs w:val="22"/>
      <w:lang w:val="pt-PT" w:eastAsia="en-US"/>
    </w:rPr>
  </w:style>
  <w:style w:type="paragraph" w:customStyle="1" w:styleId="Standard">
    <w:name w:val="Standard"/>
    <w:rsid w:val="00643299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customStyle="1" w:styleId="Legenda2">
    <w:name w:val="Legenda2"/>
    <w:basedOn w:val="Normal"/>
    <w:next w:val="Normal"/>
    <w:rsid w:val="00000877"/>
    <w:pPr>
      <w:suppressAutoHyphens/>
      <w:spacing w:line="360" w:lineRule="auto"/>
      <w:jc w:val="center"/>
    </w:pPr>
    <w:rPr>
      <w:b/>
      <w:bCs/>
      <w:sz w:val="22"/>
      <w:szCs w:val="22"/>
      <w:lang w:eastAsia="ar-SA"/>
    </w:rPr>
  </w:style>
  <w:style w:type="paragraph" w:styleId="NormalWeb">
    <w:name w:val="Normal (Web)"/>
    <w:basedOn w:val="Normal"/>
    <w:rsid w:val="00000877"/>
    <w:pPr>
      <w:suppressAutoHyphens/>
      <w:spacing w:before="280" w:after="280"/>
    </w:pPr>
    <w:rPr>
      <w:rFonts w:ascii="Arial Unicode MS" w:eastAsia="Arial Unicode MS" w:hAnsi="Arial Unicode MS" w:cs="Arial Unicode MS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0E1612-7C45-4FA5-8480-094574261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161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Prefeitura BMA</cp:lastModifiedBy>
  <cp:revision>16</cp:revision>
  <cp:lastPrinted>2024-02-02T12:55:00Z</cp:lastPrinted>
  <dcterms:created xsi:type="dcterms:W3CDTF">2024-02-02T12:49:00Z</dcterms:created>
  <dcterms:modified xsi:type="dcterms:W3CDTF">2025-07-25T17:50:00Z</dcterms:modified>
</cp:coreProperties>
</file>